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6D1F1A81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F31939">
        <w:rPr>
          <w:rFonts w:ascii="GHEA Grapalat" w:hAnsi="GHEA Grapalat"/>
          <w:b/>
          <w:lang w:val="hy-AM"/>
        </w:rPr>
        <w:t>7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F6060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64BC8875" w:rsidR="006F5DE8" w:rsidRPr="00122A09" w:rsidRDefault="001C32F7" w:rsidP="00FF4E5E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Արարատի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մարզի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Արտաշատ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</w:rPr>
              <w:t>համայնքի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FF4E5E">
              <w:rPr>
                <w:rFonts w:ascii="GHEA Grapalat" w:hAnsi="GHEA Grapalat"/>
                <w:sz w:val="22"/>
                <w:lang w:val="hy-AM"/>
              </w:rPr>
              <w:t>Դեղձուտ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FF4E5E" w:rsidRPr="00FF4E5E">
              <w:rPr>
                <w:rFonts w:ascii="GHEA Grapalat" w:hAnsi="GHEA Grapalat"/>
                <w:sz w:val="22"/>
                <w:lang w:val="hy-AM"/>
              </w:rPr>
              <w:t>Թումանյան</w:t>
            </w:r>
            <w:r w:rsidR="00FF4E5E">
              <w:rPr>
                <w:rFonts w:ascii="GHEA Grapalat" w:hAnsi="GHEA Grapalat"/>
                <w:sz w:val="22"/>
                <w:lang w:val="hy-AM"/>
              </w:rPr>
              <w:t xml:space="preserve"> փողոցի և</w:t>
            </w:r>
            <w:r w:rsidR="00FF4E5E" w:rsidRPr="00FF4E5E">
              <w:rPr>
                <w:rFonts w:ascii="GHEA Grapalat" w:hAnsi="GHEA Grapalat"/>
                <w:sz w:val="22"/>
                <w:lang w:val="hy-AM"/>
              </w:rPr>
              <w:t xml:space="preserve"> Կամո փողոցից Ն</w:t>
            </w:r>
            <w:r w:rsidR="00FF4E5E" w:rsidRPr="00FF4E5E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FF4E5E" w:rsidRPr="00FF4E5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FF4E5E" w:rsidRPr="00FF4E5E">
              <w:rPr>
                <w:rFonts w:ascii="GHEA Grapalat" w:hAnsi="GHEA Grapalat" w:cs="GHEA Grapalat"/>
                <w:sz w:val="22"/>
                <w:lang w:val="hy-AM"/>
              </w:rPr>
              <w:t>Ստեփանյան</w:t>
            </w:r>
            <w:r w:rsidR="00FF4E5E" w:rsidRPr="00FF4E5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FF4E5E" w:rsidRPr="00FF4E5E">
              <w:rPr>
                <w:rFonts w:ascii="GHEA Grapalat" w:hAnsi="GHEA Grapalat" w:cs="GHEA Grapalat"/>
                <w:sz w:val="22"/>
                <w:lang w:val="hy-AM"/>
              </w:rPr>
              <w:t>փողոց</w:t>
            </w:r>
            <w:r w:rsidR="00FF4E5E">
              <w:rPr>
                <w:rFonts w:ascii="GHEA Grapalat" w:hAnsi="GHEA Grapalat" w:cs="GHEA Grapalat"/>
                <w:sz w:val="22"/>
                <w:lang w:val="hy-AM"/>
              </w:rPr>
              <w:t>ի</w:t>
            </w:r>
            <w:r w:rsidR="00FF4E5E" w:rsidRPr="00FF4E5E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F6060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F60604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71D1E338" w:rsidR="006F5DE8" w:rsidRPr="00122A09" w:rsidRDefault="00C509F6" w:rsidP="008A7143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>Դեղձուտ բնակավայրի  Թումանյան փողոցի և Կամո փողոցից Ն</w:t>
                  </w:r>
                  <w:r w:rsidR="00FF4E5E" w:rsidRPr="00FF4E5E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F4E5E" w:rsidRPr="00FF4E5E">
                    <w:rPr>
                      <w:rFonts w:ascii="GHEA Grapalat" w:hAnsi="GHEA Grapalat" w:cs="GHEA Grapalat"/>
                      <w:sz w:val="22"/>
                      <w:lang w:val="hy-AM"/>
                    </w:rPr>
                    <w:t>Ստեփանյան</w:t>
                  </w:r>
                  <w:r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FF4E5E" w:rsidRPr="00FF4E5E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փողոցի</w:t>
                  </w:r>
                  <w:r w:rsidR="00FF4E5E" w:rsidRPr="00FF4E5E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="008A7143" w:rsidRPr="008A7143">
                    <w:rPr>
                      <w:rFonts w:ascii="GHEA Grapalat" w:hAnsi="GHEA Grapalat"/>
                      <w:sz w:val="22"/>
                      <w:lang w:val="hy-AM"/>
                    </w:rPr>
                    <w:t>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F60604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 բյուջե</w:t>
                  </w:r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</w:rPr>
                    <w:t>Արտաշատի համայնքապետարան</w:t>
                  </w:r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F6060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8A7143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8A7143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454F4C08" w:rsidR="009C3ADE" w:rsidRDefault="00FF4E5E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Դեղձուտ բնակավայրի  Թումանյան փողոց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41</w:t>
                        </w:r>
                        <w:r w:rsid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5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Դեղձուտ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Կամո փողոցից Ն</w:t>
                        </w:r>
                        <w:r w:rsidRPr="00FF4E5E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FF4E5E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Ստեփանյան</w:t>
                        </w:r>
                        <w:r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</w:t>
                        </w:r>
                        <w:r w:rsidRPr="00FF4E5E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390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3AE0BF49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Ընդհանուր երկարությունը՝ 0.805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F60604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 ծածկի տեսակը</w:t>
                  </w:r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Ա/բետոն</w:t>
                  </w:r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 դրույթներ</w:t>
                  </w:r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F60604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Հիմնական պարտականություններ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և պահանջներ</w:t>
                  </w:r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 իրականացում: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նախահաշվային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փաստաթղթերի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076CEDF8" w:rsidR="002B18F2" w:rsidRPr="00D85BFA" w:rsidRDefault="00F60604" w:rsidP="00F60604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6060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F60604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F60604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 պահանջներ</w:t>
                  </w: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 հետազննումն իրականացնել ՀՀՇՆ I-2.01-99 շինարարական նորմերով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 սահմանված պահանջների համաձայն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30B2B" w14:textId="77777777" w:rsidR="004A4851" w:rsidRDefault="004A4851">
      <w:r>
        <w:separator/>
      </w:r>
    </w:p>
  </w:endnote>
  <w:endnote w:type="continuationSeparator" w:id="0">
    <w:p w14:paraId="3FC34BAA" w14:textId="77777777" w:rsidR="004A4851" w:rsidRDefault="004A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A0BD7" w14:textId="77777777" w:rsidR="004A4851" w:rsidRDefault="004A4851">
      <w:r>
        <w:separator/>
      </w:r>
    </w:p>
  </w:footnote>
  <w:footnote w:type="continuationSeparator" w:id="0">
    <w:p w14:paraId="73A444C4" w14:textId="77777777" w:rsidR="004A4851" w:rsidRDefault="004A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2044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3292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851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395B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2BEA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1939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04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4E5E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07A82FFC-3669-4BE5-8FD1-D09C73E4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0551B-EBC1-4075-9003-EEBA7A4C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1465</Words>
  <Characters>8354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9800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5</cp:revision>
  <cp:lastPrinted>2025-08-11T05:18:00Z</cp:lastPrinted>
  <dcterms:created xsi:type="dcterms:W3CDTF">2025-12-25T17:12:00Z</dcterms:created>
  <dcterms:modified xsi:type="dcterms:W3CDTF">2025-12-29T12:11:00Z</dcterms:modified>
</cp:coreProperties>
</file>